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96" w:rsidRDefault="00C34796" w:rsidP="00C34796">
      <w:pPr>
        <w:jc w:val="center"/>
      </w:pPr>
      <w:r w:rsidRPr="00181DFB">
        <w:rPr>
          <w:i/>
          <w:iCs/>
          <w:noProof/>
          <w:lang w:eastAsia="ru-RU"/>
        </w:rPr>
        <w:drawing>
          <wp:inline distT="0" distB="0" distL="0" distR="0" wp14:anchorId="677AB3C7" wp14:editId="694FC051">
            <wp:extent cx="4200525" cy="2520315"/>
            <wp:effectExtent l="0" t="0" r="9525" b="0"/>
            <wp:docPr id="1" name="Рисунок 1" descr="Z:\logo_vector НОГ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_vector НОГА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1A" w:rsidRDefault="00E4631A" w:rsidP="00C34796">
      <w:pPr>
        <w:spacing w:after="0"/>
        <w:ind w:left="4247" w:firstLine="1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96" w:rsidRDefault="00C34796" w:rsidP="00C34796">
      <w:pPr>
        <w:spacing w:after="0"/>
        <w:ind w:left="4247" w:firstLine="1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34796" w:rsidRPr="00C34796" w:rsidRDefault="00C34796" w:rsidP="00C34796">
      <w:pPr>
        <w:spacing w:after="0" w:line="240" w:lineRule="auto"/>
        <w:ind w:left="4247" w:firstLine="1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№ </w:t>
      </w:r>
      <w:r w:rsidR="00E4631A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E4631A" w:rsidRPr="0037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</w:t>
      </w:r>
      <w:r w:rsidR="00E4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347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4631A" w:rsidRPr="003728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631A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C347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4631A" w:rsidRPr="003728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34796" w:rsidRPr="00C34796" w:rsidRDefault="00C34796" w:rsidP="00C34796">
      <w:pPr>
        <w:spacing w:after="0" w:line="240" w:lineRule="auto"/>
        <w:ind w:left="4247" w:firstLine="1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C34796" w:rsidRPr="00C34796" w:rsidRDefault="00C34796" w:rsidP="00C34796">
      <w:pPr>
        <w:spacing w:after="0" w:line="240" w:lineRule="auto"/>
        <w:ind w:left="4247" w:firstLine="1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«Дом печати на Баумана»</w:t>
      </w:r>
    </w:p>
    <w:p w:rsidR="00C34796" w:rsidRPr="00C34796" w:rsidRDefault="00C34796" w:rsidP="00C34796">
      <w:pPr>
        <w:spacing w:after="0" w:line="240" w:lineRule="auto"/>
        <w:ind w:left="4247" w:firstLine="1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96" w:rsidRPr="00C34796" w:rsidRDefault="00C34796" w:rsidP="00C34796">
      <w:pPr>
        <w:spacing w:after="0" w:line="240" w:lineRule="auto"/>
        <w:ind w:left="4247" w:firstLine="1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В.В. Большаков</w:t>
      </w:r>
    </w:p>
    <w:p w:rsidR="00C34796" w:rsidRPr="00C34796" w:rsidRDefault="00C34796" w:rsidP="00C34796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96" w:rsidRPr="00E4631A" w:rsidRDefault="00C34796" w:rsidP="00C347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46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46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46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46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46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46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46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46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46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423141" w:rsidRPr="00423141" w:rsidRDefault="00423141" w:rsidP="00423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ПРАЙС-ЛИСТ </w:t>
      </w:r>
    </w:p>
    <w:p w:rsidR="00423141" w:rsidRDefault="00423141" w:rsidP="00423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УСЛУГИ МАССАЖА, ОКАЗЫВАЕМЫЕ В </w:t>
      </w:r>
    </w:p>
    <w:p w:rsidR="00423141" w:rsidRPr="00423141" w:rsidRDefault="00423141" w:rsidP="00423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ГОСТИНИЧНОМ КОМПЛЕКСЕ «НОГАЙ»</w:t>
      </w:r>
      <w:r w:rsidR="006B0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</w:p>
    <w:p w:rsidR="00423141" w:rsidRPr="00423141" w:rsidRDefault="00423141" w:rsidP="00423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231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действующий с «01» марта 2016 г.</w:t>
      </w:r>
    </w:p>
    <w:p w:rsidR="00423141" w:rsidRDefault="00423141" w:rsidP="0060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4"/>
        <w:gridCol w:w="5928"/>
        <w:gridCol w:w="2409"/>
        <w:gridCol w:w="1560"/>
      </w:tblGrid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массажной процедуры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</w:t>
            </w: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процедуры</w:t>
            </w:r>
          </w:p>
        </w:tc>
        <w:tc>
          <w:tcPr>
            <w:tcW w:w="1560" w:type="dxa"/>
          </w:tcPr>
          <w:p w:rsidR="00423141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423141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141" w:rsidRPr="00606BEF" w:rsidTr="00423141">
        <w:trPr>
          <w:trHeight w:val="151"/>
        </w:trPr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воротниковой зоны (задней поверхности шеи, спины до уровня </w:t>
            </w: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грудного позвонка)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конечности, надплечья и области лопатки одноименной стороны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передней поверхности грудной клетки (от передних границ надплечий до реберных дуг)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(от </w:t>
            </w: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шейного до </w:t>
            </w: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поясничного позвонка, у детей включая пояснично-крестцовую область)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пояснично-крестцовой области (от </w:t>
            </w: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поясничного позвонка до нижних ягодичных складок)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 (от основания черепа до крестцово-копчикового сочленения)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 одноименной стороны)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3141" w:rsidRPr="00606BEF" w:rsidTr="00423141">
        <w:tc>
          <w:tcPr>
            <w:tcW w:w="594" w:type="dxa"/>
          </w:tcPr>
          <w:p w:rsidR="00423141" w:rsidRPr="00606BEF" w:rsidRDefault="00423141" w:rsidP="0060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8" w:type="dxa"/>
          </w:tcPr>
          <w:p w:rsidR="00423141" w:rsidRPr="00606BEF" w:rsidRDefault="00423141" w:rsidP="00606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всей спины: воротниковая зона, грудной и пояснично-крестцовый отделы позвоночника, массаж плечевых и тазобедренных суставов, крестцово-позвоночных сочленений с обеих сторон</w:t>
            </w:r>
          </w:p>
        </w:tc>
        <w:tc>
          <w:tcPr>
            <w:tcW w:w="2409" w:type="dxa"/>
          </w:tcPr>
          <w:p w:rsidR="00423141" w:rsidRPr="00606BEF" w:rsidRDefault="00423141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560" w:type="dxa"/>
          </w:tcPr>
          <w:p w:rsidR="00423141" w:rsidRPr="00606BEF" w:rsidRDefault="00A419E3" w:rsidP="00606B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423141" w:rsidRPr="0060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E4631A" w:rsidRDefault="00E4631A" w:rsidP="00606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BEF" w:rsidRDefault="00606BEF" w:rsidP="00C3479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lang w:eastAsia="ru-RU"/>
        </w:rPr>
      </w:pPr>
    </w:p>
    <w:p w:rsidR="00606BEF" w:rsidRDefault="00606BEF" w:rsidP="00C3479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lang w:eastAsia="ru-RU"/>
        </w:rPr>
      </w:pPr>
    </w:p>
    <w:p w:rsidR="00606BEF" w:rsidRPr="00C34796" w:rsidRDefault="00606BEF" w:rsidP="00C3479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lang w:eastAsia="ru-RU"/>
        </w:rPr>
      </w:pPr>
    </w:p>
    <w:p w:rsidR="00C579F9" w:rsidRPr="00C34796" w:rsidRDefault="00C579F9" w:rsidP="00C34796">
      <w:pPr>
        <w:tabs>
          <w:tab w:val="left" w:pos="1605"/>
        </w:tabs>
      </w:pPr>
    </w:p>
    <w:sectPr w:rsidR="00C579F9" w:rsidRPr="00C34796" w:rsidSect="00E4631A">
      <w:footerReference w:type="default" r:id="rId7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49" w:rsidRDefault="006B0849" w:rsidP="006B0849">
      <w:pPr>
        <w:spacing w:after="0" w:line="240" w:lineRule="auto"/>
      </w:pPr>
      <w:r>
        <w:separator/>
      </w:r>
    </w:p>
  </w:endnote>
  <w:endnote w:type="continuationSeparator" w:id="0">
    <w:p w:rsidR="006B0849" w:rsidRDefault="006B0849" w:rsidP="006B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49" w:rsidRDefault="006B0849" w:rsidP="006B0849">
    <w:pPr>
      <w:pStyle w:val="a8"/>
      <w:jc w:val="right"/>
    </w:pPr>
    <w:r>
      <w:rPr>
        <w:rFonts w:ascii="Times New Roman" w:hAnsi="Times New Roman" w:cs="Times New Roman"/>
      </w:rPr>
      <w:t xml:space="preserve">Прайс, </w:t>
    </w:r>
    <w:sdt>
      <w:sdtPr>
        <w:rPr>
          <w:rFonts w:ascii="Times New Roman" w:hAnsi="Times New Roman" w:cs="Times New Roman"/>
        </w:rPr>
        <w:id w:val="424769278"/>
        <w:docPartObj>
          <w:docPartGallery w:val="Page Numbers (Bottom of Page)"/>
          <w:docPartUnique/>
        </w:docPartObj>
      </w:sdtPr>
      <w:sdtContent>
        <w:r w:rsidRPr="006B0849">
          <w:rPr>
            <w:rFonts w:ascii="Times New Roman" w:hAnsi="Times New Roman" w:cs="Times New Roman"/>
          </w:rPr>
          <w:fldChar w:fldCharType="begin"/>
        </w:r>
        <w:r w:rsidRPr="006B0849">
          <w:rPr>
            <w:rFonts w:ascii="Times New Roman" w:hAnsi="Times New Roman" w:cs="Times New Roman"/>
          </w:rPr>
          <w:instrText>PAGE   \* MERGEFORMAT</w:instrText>
        </w:r>
        <w:r w:rsidRPr="006B084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B0849">
          <w:rPr>
            <w:rFonts w:ascii="Times New Roman" w:hAnsi="Times New Roman" w:cs="Times New Roman"/>
          </w:rPr>
          <w:fldChar w:fldCharType="end"/>
        </w:r>
      </w:sdtContent>
    </w:sdt>
    <w:r w:rsidRPr="006B0849">
      <w:rPr>
        <w:rFonts w:ascii="Times New Roman" w:hAnsi="Times New Roman" w:cs="Times New Roman"/>
      </w:rPr>
      <w:t xml:space="preserve"> стр.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49" w:rsidRDefault="006B0849" w:rsidP="006B0849">
      <w:pPr>
        <w:spacing w:after="0" w:line="240" w:lineRule="auto"/>
      </w:pPr>
      <w:r>
        <w:separator/>
      </w:r>
    </w:p>
  </w:footnote>
  <w:footnote w:type="continuationSeparator" w:id="0">
    <w:p w:rsidR="006B0849" w:rsidRDefault="006B0849" w:rsidP="006B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96"/>
    <w:rsid w:val="0037287E"/>
    <w:rsid w:val="00423141"/>
    <w:rsid w:val="00606BEF"/>
    <w:rsid w:val="006B0849"/>
    <w:rsid w:val="00915EF3"/>
    <w:rsid w:val="00A419E3"/>
    <w:rsid w:val="00C34796"/>
    <w:rsid w:val="00C579F9"/>
    <w:rsid w:val="00E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BC7C-77A6-4A6D-AF0F-22BDF8FB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EF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0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849"/>
  </w:style>
  <w:style w:type="paragraph" w:styleId="a8">
    <w:name w:val="footer"/>
    <w:basedOn w:val="a"/>
    <w:link w:val="a9"/>
    <w:uiPriority w:val="99"/>
    <w:unhideWhenUsed/>
    <w:rsid w:val="006B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Павлова</dc:creator>
  <cp:keywords/>
  <dc:description/>
  <cp:lastModifiedBy>Ольга Лебедева</cp:lastModifiedBy>
  <cp:revision>7</cp:revision>
  <cp:lastPrinted>2016-03-16T11:48:00Z</cp:lastPrinted>
  <dcterms:created xsi:type="dcterms:W3CDTF">2016-03-16T11:33:00Z</dcterms:created>
  <dcterms:modified xsi:type="dcterms:W3CDTF">2016-04-28T13:44:00Z</dcterms:modified>
</cp:coreProperties>
</file>